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8" w:rsidRDefault="009B7540">
      <w:r w:rsidRPr="009B754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-848741</wp:posOffset>
            </wp:positionV>
            <wp:extent cx="5760720" cy="1324658"/>
            <wp:effectExtent l="0" t="0" r="0" b="8890"/>
            <wp:wrapNone/>
            <wp:docPr id="2" name="Grafik 2" descr="C:\Users\aduethmann\Desktop\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uethmann\Desktop\Briefkop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B08" w:rsidRDefault="00E96B08"/>
    <w:p w:rsidR="001512BA" w:rsidRPr="001512BA" w:rsidRDefault="001512BA" w:rsidP="00151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eastAsia="de-DE"/>
        </w:rPr>
      </w:pPr>
      <w:r w:rsidRPr="001512BA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Klasse 10</w:t>
      </w:r>
    </w:p>
    <w:p w:rsidR="001512BA" w:rsidRPr="001512BA" w:rsidRDefault="001512BA" w:rsidP="00151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:rsidR="001512BA" w:rsidRPr="001512BA" w:rsidRDefault="001512BA" w:rsidP="00151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de-DE"/>
        </w:rPr>
      </w:pPr>
      <w:r w:rsidRPr="001512BA">
        <w:rPr>
          <w:rFonts w:ascii="Comic Sans MS" w:eastAsia="Times New Roman" w:hAnsi="Comic Sans MS" w:cs="Times New Roman"/>
          <w:lang w:eastAsia="de-DE"/>
        </w:rPr>
        <w:t>Sehr geehrte Eltern und Erziehungsberechtigte der zukünftigen Klassen 10,</w:t>
      </w:r>
    </w:p>
    <w:p w:rsidR="001512BA" w:rsidRPr="001512BA" w:rsidRDefault="001512BA" w:rsidP="00151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de-DE"/>
        </w:rPr>
      </w:pPr>
      <w:r w:rsidRPr="001512BA">
        <w:rPr>
          <w:rFonts w:ascii="Comic Sans MS" w:eastAsia="Times New Roman" w:hAnsi="Comic Sans MS" w:cs="Times New Roman"/>
          <w:lang w:eastAsia="de-DE"/>
        </w:rPr>
        <w:t xml:space="preserve">mit dem folgenden Schreiben erhalten Sie eine Auflistung der Materialien, die ihr </w:t>
      </w:r>
      <w:r w:rsidR="00933C03">
        <w:rPr>
          <w:rFonts w:ascii="Comic Sans MS" w:eastAsia="Times New Roman" w:hAnsi="Comic Sans MS" w:cs="Times New Roman"/>
          <w:lang w:eastAsia="de-DE"/>
        </w:rPr>
        <w:t>Kind im kommenden Schuljahr 20</w:t>
      </w:r>
      <w:r w:rsidR="009C41B1">
        <w:rPr>
          <w:rFonts w:ascii="Comic Sans MS" w:eastAsia="Times New Roman" w:hAnsi="Comic Sans MS" w:cs="Times New Roman"/>
          <w:lang w:eastAsia="de-DE"/>
        </w:rPr>
        <w:t>20</w:t>
      </w:r>
      <w:r w:rsidR="00933C03">
        <w:rPr>
          <w:rFonts w:ascii="Comic Sans MS" w:eastAsia="Times New Roman" w:hAnsi="Comic Sans MS" w:cs="Times New Roman"/>
          <w:lang w:eastAsia="de-DE"/>
        </w:rPr>
        <w:t>/202</w:t>
      </w:r>
      <w:r w:rsidR="009C41B1">
        <w:rPr>
          <w:rFonts w:ascii="Comic Sans MS" w:eastAsia="Times New Roman" w:hAnsi="Comic Sans MS" w:cs="Times New Roman"/>
          <w:lang w:eastAsia="de-DE"/>
        </w:rPr>
        <w:t>1</w:t>
      </w:r>
      <w:r w:rsidRPr="001512BA">
        <w:rPr>
          <w:rFonts w:ascii="Comic Sans MS" w:eastAsia="Times New Roman" w:hAnsi="Comic Sans MS" w:cs="Times New Roman"/>
          <w:lang w:eastAsia="de-DE"/>
        </w:rPr>
        <w:t xml:space="preserve"> benötigt.</w:t>
      </w:r>
    </w:p>
    <w:p w:rsidR="001512BA" w:rsidRPr="001512BA" w:rsidRDefault="001512BA" w:rsidP="00151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221"/>
      </w:tblGrid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Allgemein</w:t>
            </w:r>
          </w:p>
        </w:tc>
        <w:tc>
          <w:tcPr>
            <w:tcW w:w="8221" w:type="dxa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1 Füllfederhalter, 1 Collegeblock kariert, 1 Collegeblock liniert, 1 Geodreieck, </w:t>
            </w:r>
          </w:p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Lineal 30 cm, 1 Radiergummi, 2 Bleistifte, Buntstifte, Klebstoff, 1 Schere, 1 Zirkel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Deutsch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2 DIN A4 Hefte Nr. 27, 1 Umschlag rot, 1 Schnellhefter rot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Englisch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DIN A4 Heft liniert mit Rand Nr. 27, 1 Umschlag lila, 1 Schnellhefter lila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2 DIN A4 Hefte Nr. 26, 1 blauer Umschlag, 1 Schnellhefter blau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Mathematik Kl. 5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Heft für Regeln, DIN A5, kariert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Erdkunde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braun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Geschichte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grau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Biologie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grün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Physik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schwarz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Politik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gelb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Chemie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weiß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Musik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orange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Wirtschaft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blau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Religion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lila</w:t>
            </w:r>
          </w:p>
        </w:tc>
      </w:tr>
      <w:tr w:rsidR="001512BA" w:rsidRPr="001512BA" w:rsidTr="0042063D">
        <w:trPr>
          <w:trHeight w:val="397"/>
        </w:trPr>
        <w:tc>
          <w:tcPr>
            <w:tcW w:w="2093" w:type="dxa"/>
            <w:vAlign w:val="center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Kunst</w:t>
            </w:r>
          </w:p>
        </w:tc>
        <w:tc>
          <w:tcPr>
            <w:tcW w:w="8221" w:type="dxa"/>
            <w:vAlign w:val="center"/>
          </w:tcPr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1 -Farbkasten (12 Farben), 1 Borstenpinsel Nr. 8,</w:t>
            </w:r>
          </w:p>
          <w:p w:rsidR="001512BA" w:rsidRPr="001512BA" w:rsidRDefault="001512BA" w:rsidP="001512B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Haarpinsel mittelfein, 1 Zeichenblock DIN A3, 1 Sammelmappe</w:t>
            </w:r>
          </w:p>
        </w:tc>
      </w:tr>
      <w:tr w:rsidR="006A312C" w:rsidRPr="001512BA" w:rsidTr="00D966B7">
        <w:trPr>
          <w:trHeight w:val="397"/>
        </w:trPr>
        <w:tc>
          <w:tcPr>
            <w:tcW w:w="2093" w:type="dxa"/>
          </w:tcPr>
          <w:p w:rsidR="006A312C" w:rsidRPr="006A312C" w:rsidRDefault="006A312C" w:rsidP="006A312C">
            <w:pPr>
              <w:rPr>
                <w:rFonts w:ascii="Comic Sans MS" w:hAnsi="Comic Sans MS"/>
                <w:sz w:val="20"/>
                <w:szCs w:val="20"/>
              </w:rPr>
            </w:pPr>
            <w:r w:rsidRPr="006A312C">
              <w:rPr>
                <w:rFonts w:ascii="Comic Sans MS" w:hAnsi="Comic Sans MS"/>
                <w:sz w:val="20"/>
                <w:szCs w:val="20"/>
              </w:rPr>
              <w:t>Französisch</w:t>
            </w:r>
          </w:p>
        </w:tc>
        <w:tc>
          <w:tcPr>
            <w:tcW w:w="8221" w:type="dxa"/>
          </w:tcPr>
          <w:p w:rsidR="00FA6E67" w:rsidRDefault="00FA6E67" w:rsidP="00FA6E6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3755">
              <w:rPr>
                <w:rFonts w:ascii="Comic Sans MS" w:hAnsi="Comic Sans MS"/>
                <w:sz w:val="20"/>
                <w:szCs w:val="20"/>
              </w:rPr>
              <w:t>1 Schnellhefter weiß,  1 Regelheft (</w:t>
            </w:r>
            <w:r>
              <w:rPr>
                <w:rFonts w:ascii="Comic Sans MS" w:hAnsi="Comic Sans MS"/>
                <w:sz w:val="20"/>
                <w:szCs w:val="20"/>
              </w:rPr>
              <w:t>schon aus Jahrgang 6 vorhanden)</w:t>
            </w:r>
          </w:p>
          <w:p w:rsidR="006A312C" w:rsidRPr="006A312C" w:rsidRDefault="00FA6E67" w:rsidP="00FA6E67">
            <w:pPr>
              <w:rPr>
                <w:rFonts w:ascii="Comic Sans MS" w:hAnsi="Comic Sans MS"/>
                <w:sz w:val="20"/>
                <w:szCs w:val="20"/>
              </w:rPr>
            </w:pPr>
            <w:r w:rsidRPr="008F3755">
              <w:rPr>
                <w:rFonts w:ascii="Comic Sans MS" w:hAnsi="Comic Sans MS"/>
                <w:sz w:val="20"/>
                <w:szCs w:val="20"/>
              </w:rPr>
              <w:t>1 DIN A4 Heft liniert Nr. 27, Vokabelheft</w:t>
            </w:r>
          </w:p>
        </w:tc>
      </w:tr>
    </w:tbl>
    <w:p w:rsidR="001512BA" w:rsidRPr="001512BA" w:rsidRDefault="001512BA" w:rsidP="00151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bookmarkStart w:id="0" w:name="_GoBack"/>
      <w:bookmarkEnd w:id="0"/>
    </w:p>
    <w:p w:rsidR="001512BA" w:rsidRPr="001512BA" w:rsidRDefault="001512BA" w:rsidP="00151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1512BA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In jedem Haushalt vorhanden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3118"/>
      </w:tblGrid>
      <w:tr w:rsidR="001512BA" w:rsidRPr="001512BA" w:rsidTr="0042063D">
        <w:trPr>
          <w:trHeight w:val="397"/>
        </w:trPr>
        <w:tc>
          <w:tcPr>
            <w:tcW w:w="7230" w:type="dxa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Schulwörterbuch Englisch ( spätestens ab Kl. 8 )</w:t>
            </w:r>
          </w:p>
        </w:tc>
        <w:tc>
          <w:tcPr>
            <w:tcW w:w="3118" w:type="dxa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  <w:t>978-3-468-13309-1</w:t>
            </w:r>
          </w:p>
        </w:tc>
      </w:tr>
      <w:tr w:rsidR="001512BA" w:rsidRPr="001512BA" w:rsidTr="0042063D">
        <w:trPr>
          <w:trHeight w:val="397"/>
        </w:trPr>
        <w:tc>
          <w:tcPr>
            <w:tcW w:w="7230" w:type="dxa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Duden – Deutsche Rechtschreibung (möglichst neueste Ausgabe)</w:t>
            </w:r>
          </w:p>
        </w:tc>
        <w:tc>
          <w:tcPr>
            <w:tcW w:w="3118" w:type="dxa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</w:pPr>
          </w:p>
        </w:tc>
      </w:tr>
      <w:tr w:rsidR="001512BA" w:rsidRPr="001512BA" w:rsidTr="0042063D">
        <w:trPr>
          <w:trHeight w:val="397"/>
        </w:trPr>
        <w:tc>
          <w:tcPr>
            <w:tcW w:w="7230" w:type="dxa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Bibel (AT-NT) Einheitsübersetzung (nur bei Religionsunterricht)</w:t>
            </w:r>
          </w:p>
        </w:tc>
        <w:tc>
          <w:tcPr>
            <w:tcW w:w="3118" w:type="dxa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</w:pPr>
          </w:p>
        </w:tc>
      </w:tr>
    </w:tbl>
    <w:p w:rsidR="001512BA" w:rsidRPr="001512BA" w:rsidRDefault="001512BA" w:rsidP="00151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1512BA" w:rsidRPr="001512BA" w:rsidRDefault="001512BA" w:rsidP="00151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  <w:r w:rsidRPr="001512BA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Zusätzliche Arbeitshefte etc.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118"/>
      </w:tblGrid>
      <w:tr w:rsidR="001512BA" w:rsidRPr="001512BA" w:rsidTr="0042063D">
        <w:tc>
          <w:tcPr>
            <w:tcW w:w="7196" w:type="dxa"/>
            <w:shd w:val="clear" w:color="auto" w:fill="auto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spacing w:val="20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b/>
                <w:spacing w:val="20"/>
                <w:sz w:val="20"/>
                <w:szCs w:val="20"/>
                <w:lang w:eastAsia="de-DE"/>
              </w:rPr>
              <w:t>ISBN</w:t>
            </w:r>
          </w:p>
        </w:tc>
      </w:tr>
      <w:tr w:rsidR="001512BA" w:rsidRPr="001512BA" w:rsidTr="0042063D">
        <w:tc>
          <w:tcPr>
            <w:tcW w:w="7196" w:type="dxa"/>
            <w:shd w:val="clear" w:color="auto" w:fill="auto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Lernbox</w:t>
            </w:r>
            <w:proofErr w:type="spellEnd"/>
            <w:r w:rsidRPr="001512B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; Lernmethoden + Arbeitstechniken </w:t>
            </w:r>
            <w:r w:rsidRPr="001512BA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de-DE"/>
              </w:rPr>
              <w:t>(in Klasse 6 bereits angeschafft)</w:t>
            </w:r>
          </w:p>
        </w:tc>
        <w:tc>
          <w:tcPr>
            <w:tcW w:w="3118" w:type="dxa"/>
            <w:shd w:val="clear" w:color="auto" w:fill="auto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1512BA"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  <w:t>978-3-12-011230-3</w:t>
            </w:r>
          </w:p>
        </w:tc>
      </w:tr>
      <w:tr w:rsidR="001512BA" w:rsidRPr="001512BA" w:rsidTr="0042063D">
        <w:tc>
          <w:tcPr>
            <w:tcW w:w="7196" w:type="dxa"/>
            <w:shd w:val="clear" w:color="auto" w:fill="auto"/>
          </w:tcPr>
          <w:p w:rsidR="001512BA" w:rsidRPr="001512BA" w:rsidRDefault="009C41B1" w:rsidP="001512B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 xml:space="preserve">Für Deutsch, </w:t>
            </w:r>
            <w:r w:rsidR="001512BA" w:rsidRPr="001512B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>Englisch</w:t>
            </w:r>
            <w:r w:rsidR="00FA6E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>, Französisch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 xml:space="preserve"> und Mathematik</w:t>
            </w:r>
            <w:r w:rsidR="001512BA" w:rsidRPr="001512B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 xml:space="preserve"> werden im Laufe des Jahres noch zusätzliche Arbeitsmaterialien abgesprochen</w:t>
            </w:r>
          </w:p>
        </w:tc>
        <w:tc>
          <w:tcPr>
            <w:tcW w:w="3118" w:type="dxa"/>
            <w:shd w:val="clear" w:color="auto" w:fill="auto"/>
          </w:tcPr>
          <w:p w:rsidR="001512BA" w:rsidRPr="001512BA" w:rsidRDefault="001512BA" w:rsidP="001512BA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</w:p>
        </w:tc>
      </w:tr>
    </w:tbl>
    <w:p w:rsidR="00E96B08" w:rsidRDefault="00E96B08" w:rsidP="00E96B08"/>
    <w:p w:rsidR="00E96B08" w:rsidRDefault="00E96B08" w:rsidP="00E96B08"/>
    <w:sectPr w:rsidR="00E96B08" w:rsidSect="00FA32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512BA"/>
    <w:rsid w:val="001512BA"/>
    <w:rsid w:val="00317F22"/>
    <w:rsid w:val="00535119"/>
    <w:rsid w:val="006A312C"/>
    <w:rsid w:val="00933C03"/>
    <w:rsid w:val="009B7540"/>
    <w:rsid w:val="009C41B1"/>
    <w:rsid w:val="00AB38B1"/>
    <w:rsid w:val="00E96B08"/>
    <w:rsid w:val="00FA32A2"/>
    <w:rsid w:val="00FA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2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ethmann\Desktop\Briefkopf%20allgemein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8B27-E288-4E4D-AF87-53979E59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allgemein_neu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Düthmann</dc:creator>
  <cp:keywords/>
  <dc:description/>
  <cp:lastModifiedBy>Peters</cp:lastModifiedBy>
  <cp:revision>8</cp:revision>
  <cp:lastPrinted>2019-04-26T07:13:00Z</cp:lastPrinted>
  <dcterms:created xsi:type="dcterms:W3CDTF">2019-04-26T07:14:00Z</dcterms:created>
  <dcterms:modified xsi:type="dcterms:W3CDTF">2020-04-30T09:17:00Z</dcterms:modified>
</cp:coreProperties>
</file>